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FA" w:rsidRDefault="00CF4BFA" w:rsidP="00CF4BFA">
      <w:pPr>
        <w:spacing w:after="0" w:line="240" w:lineRule="auto"/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ST. JOHN VIANNEY HIGH SCHOOL</w:t>
      </w:r>
    </w:p>
    <w:p w:rsidR="00CF4BFA" w:rsidRDefault="00CF4BFA" w:rsidP="00CF4BFA">
      <w:pPr>
        <w:spacing w:after="0" w:line="240" w:lineRule="auto"/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Earth Science Syllabus</w:t>
      </w:r>
    </w:p>
    <w:p w:rsidR="00CF4BFA" w:rsidRDefault="00CF4BFA" w:rsidP="00CF4BFA">
      <w:pPr>
        <w:spacing w:after="0" w:line="240" w:lineRule="auto"/>
        <w:jc w:val="center"/>
        <w:rPr>
          <w:rFonts w:ascii="Arial Rounded MT Bold" w:hAnsi="Arial Rounded MT Bold"/>
          <w:b/>
          <w:sz w:val="24"/>
          <w:szCs w:val="24"/>
        </w:rPr>
      </w:pPr>
    </w:p>
    <w:p w:rsidR="00CF4BFA" w:rsidRDefault="002A48E8" w:rsidP="00CF4BFA">
      <w:pPr>
        <w:spacing w:after="0" w:line="240" w:lineRule="auto"/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Mr. </w:t>
      </w:r>
      <w:proofErr w:type="spellStart"/>
      <w:r>
        <w:rPr>
          <w:rFonts w:ascii="Arial Rounded MT Bold" w:hAnsi="Arial Rounded MT Bold"/>
          <w:b/>
          <w:sz w:val="24"/>
          <w:szCs w:val="24"/>
        </w:rPr>
        <w:t>Touzinsky</w:t>
      </w:r>
      <w:proofErr w:type="spellEnd"/>
      <w:r>
        <w:rPr>
          <w:rFonts w:ascii="Arial Rounded MT Bold" w:hAnsi="Arial Rounded MT Bold"/>
          <w:b/>
          <w:sz w:val="24"/>
          <w:szCs w:val="24"/>
        </w:rPr>
        <w:t xml:space="preserve"> (Room 105</w:t>
      </w:r>
      <w:r w:rsidR="00CF4BFA">
        <w:rPr>
          <w:rFonts w:ascii="Arial Rounded MT Bold" w:hAnsi="Arial Rounded MT Bold"/>
          <w:b/>
          <w:sz w:val="24"/>
          <w:szCs w:val="24"/>
        </w:rPr>
        <w:t xml:space="preserve">)                                                          </w:t>
      </w:r>
      <w:hyperlink r:id="rId4" w:history="1">
        <w:r w:rsidRPr="008B70C7">
          <w:rPr>
            <w:rStyle w:val="Hyperlink"/>
            <w:rFonts w:ascii="Arial Rounded MT Bold" w:hAnsi="Arial Rounded MT Bold"/>
            <w:b/>
            <w:sz w:val="24"/>
            <w:szCs w:val="24"/>
          </w:rPr>
          <w:t>ktouzinsky@vianney.com</w:t>
        </w:r>
      </w:hyperlink>
    </w:p>
    <w:p w:rsidR="00CF4BFA" w:rsidRPr="00A443A7" w:rsidRDefault="00CF4BFA" w:rsidP="00CF4BFA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</w:p>
    <w:p w:rsidR="00CF4BFA" w:rsidRDefault="00CF4BFA" w:rsidP="00CF4BFA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A443A7">
        <w:rPr>
          <w:rFonts w:ascii="Arial Rounded MT Bold" w:hAnsi="Arial Rounded MT Bold"/>
          <w:sz w:val="24"/>
          <w:szCs w:val="24"/>
        </w:rPr>
        <w:t xml:space="preserve">This course incorporates the sciences of geology, oceanography, meteorology, and astronomy, as students seek to understand the non-living components that make up our universe--the Earth, its natural processes, history, and neighbors in space. Earth Science includes such topics as plate tectonics, geologic time, weather, motion of objects in space, and natural disasters. </w:t>
      </w:r>
      <w:r w:rsidR="00A443A7" w:rsidRPr="00A443A7">
        <w:rPr>
          <w:rFonts w:ascii="Arial Rounded MT Bold" w:hAnsi="Arial Rounded MT Bold"/>
          <w:sz w:val="24"/>
          <w:szCs w:val="24"/>
        </w:rPr>
        <w:t>The aim of the course is to provide students with the tools to develop interest and appreciation for science, and realize that these proces</w:t>
      </w:r>
      <w:r w:rsidR="00197A61">
        <w:rPr>
          <w:rFonts w:ascii="Arial Rounded MT Bold" w:hAnsi="Arial Rounded MT Bold"/>
          <w:sz w:val="24"/>
          <w:szCs w:val="24"/>
        </w:rPr>
        <w:t xml:space="preserve">ses can be applied in the </w:t>
      </w:r>
      <w:r w:rsidR="00A443A7" w:rsidRPr="00A443A7">
        <w:rPr>
          <w:rFonts w:ascii="Arial Rounded MT Bold" w:hAnsi="Arial Rounded MT Bold"/>
          <w:sz w:val="24"/>
          <w:szCs w:val="24"/>
        </w:rPr>
        <w:t xml:space="preserve">Catholic, Marianist tradition to find answers to existing and future issues.  </w:t>
      </w:r>
      <w:r w:rsidRPr="00A443A7">
        <w:rPr>
          <w:rFonts w:ascii="Arial Rounded MT Bold" w:hAnsi="Arial Rounded MT Bold"/>
          <w:sz w:val="24"/>
          <w:szCs w:val="24"/>
        </w:rPr>
        <w:t>The course uses an interactive approach to learning through hands-on activities, cooperative learning, and group projects. The approach and activities further develop laboratory techniques and critical thinking skills.</w:t>
      </w:r>
    </w:p>
    <w:p w:rsidR="00B0015A" w:rsidRDefault="00B0015A" w:rsidP="00CF4BFA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</w:p>
    <w:p w:rsidR="00B0015A" w:rsidRDefault="00B0015A" w:rsidP="00CF4BFA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Topics will include:</w:t>
      </w:r>
    </w:p>
    <w:p w:rsidR="00B0015A" w:rsidRDefault="00B0015A" w:rsidP="00CF4BFA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</w:p>
    <w:p w:rsidR="00B0015A" w:rsidRDefault="00B0015A" w:rsidP="00CF4BFA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A. Structure and Composition of the Earth</w:t>
      </w:r>
    </w:p>
    <w:p w:rsidR="00B0015A" w:rsidRDefault="00B0015A" w:rsidP="00CF4BFA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 w:rsidR="008263C3">
        <w:rPr>
          <w:rFonts w:ascii="Arial Rounded MT Bold" w:hAnsi="Arial Rounded MT Bold"/>
          <w:sz w:val="24"/>
          <w:szCs w:val="24"/>
        </w:rPr>
        <w:t>1. Intro to Earth Science</w:t>
      </w:r>
    </w:p>
    <w:p w:rsidR="008263C3" w:rsidRDefault="008263C3" w:rsidP="00CF4BFA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2. Minerals</w:t>
      </w:r>
    </w:p>
    <w:p w:rsidR="008263C3" w:rsidRDefault="008263C3" w:rsidP="00CF4BFA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3. Rocks</w:t>
      </w:r>
    </w:p>
    <w:p w:rsidR="008263C3" w:rsidRDefault="008263C3" w:rsidP="00CF4BFA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4. Earth’s Resources</w:t>
      </w:r>
    </w:p>
    <w:p w:rsidR="008263C3" w:rsidRDefault="008263C3" w:rsidP="00CF4BFA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</w:p>
    <w:p w:rsidR="008263C3" w:rsidRDefault="008263C3" w:rsidP="00CF4BFA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B. Forces Which Shape the Earth</w:t>
      </w:r>
    </w:p>
    <w:p w:rsidR="008263C3" w:rsidRDefault="008263C3" w:rsidP="00CF4BFA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1. Earthquakes and Interior</w:t>
      </w:r>
    </w:p>
    <w:p w:rsidR="008263C3" w:rsidRDefault="008263C3" w:rsidP="00CF4BFA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2. Plate Tectonics</w:t>
      </w:r>
    </w:p>
    <w:p w:rsidR="008263C3" w:rsidRDefault="008263C3" w:rsidP="00CF4BFA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3. Volcanoes and Igneous Activity</w:t>
      </w:r>
    </w:p>
    <w:p w:rsidR="008263C3" w:rsidRDefault="008263C3" w:rsidP="00CF4BFA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</w:p>
    <w:p w:rsidR="008263C3" w:rsidRDefault="008263C3" w:rsidP="00CF4BFA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C. Meteorology</w:t>
      </w:r>
    </w:p>
    <w:p w:rsidR="008263C3" w:rsidRDefault="008263C3" w:rsidP="00CF4BFA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1. Moisture, Clouds, Precipitation</w:t>
      </w:r>
    </w:p>
    <w:p w:rsidR="008263C3" w:rsidRDefault="008263C3" w:rsidP="00CF4BFA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2. Weather Patterns and Severe Storms</w:t>
      </w:r>
    </w:p>
    <w:p w:rsidR="008263C3" w:rsidRDefault="008263C3" w:rsidP="00CF4BFA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3. Climates and Their Factors</w:t>
      </w:r>
    </w:p>
    <w:p w:rsidR="008263C3" w:rsidRDefault="008263C3" w:rsidP="00CF4BFA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</w:p>
    <w:p w:rsidR="008263C3" w:rsidRDefault="008263C3" w:rsidP="00CF4BFA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D. Geologic History</w:t>
      </w:r>
    </w:p>
    <w:p w:rsidR="008263C3" w:rsidRDefault="008263C3" w:rsidP="00CF4BFA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1. Geologic Time</w:t>
      </w:r>
    </w:p>
    <w:p w:rsidR="008263C3" w:rsidRDefault="008263C3" w:rsidP="00CF4BFA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2. History of the Earth</w:t>
      </w:r>
    </w:p>
    <w:p w:rsidR="008263C3" w:rsidRDefault="008263C3" w:rsidP="00CF4BFA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</w:p>
    <w:p w:rsidR="008263C3" w:rsidRDefault="008263C3" w:rsidP="00CF4BFA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E. </w:t>
      </w:r>
      <w:proofErr w:type="spellStart"/>
      <w:r>
        <w:rPr>
          <w:rFonts w:ascii="Arial Rounded MT Bold" w:hAnsi="Arial Rounded MT Bold"/>
          <w:sz w:val="24"/>
          <w:szCs w:val="24"/>
        </w:rPr>
        <w:t>Astonomy</w:t>
      </w:r>
      <w:proofErr w:type="spellEnd"/>
    </w:p>
    <w:p w:rsidR="008263C3" w:rsidRDefault="008263C3" w:rsidP="00CF4BFA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1. Origin of Astronomy</w:t>
      </w:r>
    </w:p>
    <w:p w:rsidR="008263C3" w:rsidRDefault="008263C3" w:rsidP="00CF4BFA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2. Our Solar System</w:t>
      </w:r>
    </w:p>
    <w:p w:rsidR="008263C3" w:rsidRDefault="008263C3" w:rsidP="00CF4BFA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3. The Sun</w:t>
      </w:r>
    </w:p>
    <w:p w:rsidR="008263C3" w:rsidRPr="00FE2271" w:rsidRDefault="008263C3" w:rsidP="00CF4BFA">
      <w:pPr>
        <w:spacing w:after="0" w:line="240" w:lineRule="auto"/>
        <w:jc w:val="both"/>
        <w:rPr>
          <w:rFonts w:ascii="Arial Rounded MT Bold" w:hAnsi="Arial Rounded MT Bold"/>
          <w:sz w:val="40"/>
          <w:szCs w:val="40"/>
        </w:rPr>
      </w:pPr>
    </w:p>
    <w:p w:rsidR="008263C3" w:rsidRDefault="00623CED" w:rsidP="00CF4BFA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TEXTBOOK:  </w:t>
      </w:r>
      <w:proofErr w:type="spellStart"/>
      <w:r>
        <w:rPr>
          <w:rFonts w:ascii="Arial Rounded MT Bold" w:hAnsi="Arial Rounded MT Bold"/>
          <w:sz w:val="24"/>
          <w:szCs w:val="24"/>
        </w:rPr>
        <w:t>Tarbuck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and </w:t>
      </w:r>
      <w:proofErr w:type="spellStart"/>
      <w:r>
        <w:rPr>
          <w:rFonts w:ascii="Arial Rounded MT Bold" w:hAnsi="Arial Rounded MT Bold"/>
          <w:sz w:val="24"/>
          <w:szCs w:val="24"/>
        </w:rPr>
        <w:t>Lutgens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.  </w:t>
      </w:r>
      <w:r>
        <w:rPr>
          <w:rFonts w:ascii="Arial Rounded MT Bold" w:hAnsi="Arial Rounded MT Bold"/>
          <w:i/>
          <w:sz w:val="24"/>
          <w:szCs w:val="24"/>
        </w:rPr>
        <w:t xml:space="preserve">Earth Science </w:t>
      </w:r>
      <w:r>
        <w:rPr>
          <w:rFonts w:ascii="Arial Rounded MT Bold" w:hAnsi="Arial Rounded MT Bold"/>
          <w:sz w:val="24"/>
          <w:szCs w:val="24"/>
        </w:rPr>
        <w:t xml:space="preserve">(First </w:t>
      </w:r>
      <w:proofErr w:type="gramStart"/>
      <w:r>
        <w:rPr>
          <w:rFonts w:ascii="Arial Rounded MT Bold" w:hAnsi="Arial Rounded MT Bold"/>
          <w:sz w:val="24"/>
          <w:szCs w:val="24"/>
        </w:rPr>
        <w:t>ed</w:t>
      </w:r>
      <w:proofErr w:type="gramEnd"/>
      <w:r>
        <w:rPr>
          <w:rFonts w:ascii="Arial Rounded MT Bold" w:hAnsi="Arial Rounded MT Bold"/>
          <w:sz w:val="24"/>
          <w:szCs w:val="24"/>
        </w:rPr>
        <w:t>.). Pearson</w:t>
      </w:r>
      <w:r w:rsidR="0071008B">
        <w:rPr>
          <w:rFonts w:ascii="Arial Rounded MT Bold" w:hAnsi="Arial Rounded MT Bold"/>
          <w:sz w:val="24"/>
          <w:szCs w:val="24"/>
        </w:rPr>
        <w:t xml:space="preserve"> Education, Inc.</w:t>
      </w:r>
      <w:r>
        <w:rPr>
          <w:rFonts w:ascii="Arial Rounded MT Bold" w:hAnsi="Arial Rounded MT Bold"/>
          <w:sz w:val="24"/>
          <w:szCs w:val="24"/>
        </w:rPr>
        <w:t xml:space="preserve">, </w:t>
      </w:r>
    </w:p>
    <w:p w:rsidR="0071008B" w:rsidRDefault="0071008B" w:rsidP="00CF4BFA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     Boston, 2011</w:t>
      </w:r>
    </w:p>
    <w:p w:rsidR="0071008B" w:rsidRDefault="0071008B" w:rsidP="00CF4BFA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</w:p>
    <w:p w:rsidR="0071008B" w:rsidRDefault="0071008B" w:rsidP="00CF4BFA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</w:p>
    <w:p w:rsidR="0071008B" w:rsidRPr="0071008B" w:rsidRDefault="0071008B" w:rsidP="0071008B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METHODS OF EVALUATION</w:t>
      </w:r>
      <w:r w:rsidRPr="0071008B">
        <w:rPr>
          <w:rFonts w:ascii="Arial Rounded MT Bold" w:hAnsi="Arial Rounded MT Bold"/>
          <w:sz w:val="24"/>
          <w:szCs w:val="24"/>
        </w:rPr>
        <w:t xml:space="preserve">:  </w:t>
      </w:r>
      <w:r>
        <w:rPr>
          <w:rFonts w:ascii="Arial Rounded MT Bold" w:hAnsi="Arial Rounded MT Bold"/>
          <w:sz w:val="24"/>
          <w:szCs w:val="24"/>
        </w:rPr>
        <w:tab/>
      </w:r>
      <w:r w:rsidR="00685897">
        <w:rPr>
          <w:rFonts w:ascii="Arial Rounded MT Bold" w:hAnsi="Arial Rounded MT Bold"/>
          <w:sz w:val="24"/>
          <w:szCs w:val="24"/>
        </w:rPr>
        <w:t xml:space="preserve">60%   </w:t>
      </w:r>
      <w:r w:rsidRPr="0071008B">
        <w:rPr>
          <w:rFonts w:ascii="Arial Rounded MT Bold" w:hAnsi="Arial Rounded MT Bold"/>
          <w:sz w:val="24"/>
          <w:szCs w:val="24"/>
        </w:rPr>
        <w:t>Tests</w:t>
      </w:r>
    </w:p>
    <w:p w:rsidR="0071008B" w:rsidRPr="0071008B" w:rsidRDefault="0071008B" w:rsidP="0071008B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71008B">
        <w:rPr>
          <w:rFonts w:ascii="Arial Rounded MT Bold" w:hAnsi="Arial Rounded MT Bold"/>
          <w:sz w:val="24"/>
          <w:szCs w:val="24"/>
        </w:rPr>
        <w:tab/>
      </w:r>
      <w:r w:rsidRPr="0071008B">
        <w:rPr>
          <w:rFonts w:ascii="Arial Rounded MT Bold" w:hAnsi="Arial Rounded MT Bold"/>
          <w:sz w:val="24"/>
          <w:szCs w:val="24"/>
        </w:rPr>
        <w:tab/>
      </w:r>
      <w:r w:rsidRPr="0071008B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 w:rsidR="00685897">
        <w:rPr>
          <w:rFonts w:ascii="Arial Rounded MT Bold" w:hAnsi="Arial Rounded MT Bold"/>
          <w:sz w:val="24"/>
          <w:szCs w:val="24"/>
        </w:rPr>
        <w:t>40</w:t>
      </w:r>
      <w:r w:rsidRPr="0071008B">
        <w:rPr>
          <w:rFonts w:ascii="Arial Rounded MT Bold" w:hAnsi="Arial Rounded MT Bold"/>
          <w:sz w:val="24"/>
          <w:szCs w:val="24"/>
        </w:rPr>
        <w:t xml:space="preserve">%    </w:t>
      </w:r>
      <w:r w:rsidR="00685897">
        <w:rPr>
          <w:rFonts w:ascii="Arial Rounded MT Bold" w:hAnsi="Arial Rounded MT Bold"/>
          <w:sz w:val="24"/>
          <w:szCs w:val="24"/>
        </w:rPr>
        <w:t>Homework</w:t>
      </w:r>
      <w:r w:rsidRPr="0071008B">
        <w:rPr>
          <w:rFonts w:ascii="Arial Rounded MT Bold" w:hAnsi="Arial Rounded MT Bold"/>
          <w:sz w:val="24"/>
          <w:szCs w:val="24"/>
        </w:rPr>
        <w:t>, Labs, Class Research/Presentations</w:t>
      </w:r>
    </w:p>
    <w:p w:rsidR="0071008B" w:rsidRDefault="0071008B" w:rsidP="0071008B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71008B">
        <w:rPr>
          <w:rFonts w:ascii="Arial Rounded MT Bold" w:hAnsi="Arial Rounded MT Bold"/>
          <w:sz w:val="24"/>
          <w:szCs w:val="24"/>
        </w:rPr>
        <w:tab/>
      </w:r>
      <w:r w:rsidRPr="0071008B">
        <w:rPr>
          <w:rFonts w:ascii="Arial Rounded MT Bold" w:hAnsi="Arial Rounded MT Bold"/>
          <w:sz w:val="24"/>
          <w:szCs w:val="24"/>
        </w:rPr>
        <w:tab/>
      </w:r>
      <w:r w:rsidRPr="0071008B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 w:rsidRPr="0071008B">
        <w:rPr>
          <w:rFonts w:ascii="Arial Rounded MT Bold" w:hAnsi="Arial Rounded MT Bold"/>
          <w:sz w:val="24"/>
          <w:szCs w:val="24"/>
        </w:rPr>
        <w:t>FINAL EXAM is 15% of Final Grade</w:t>
      </w:r>
    </w:p>
    <w:p w:rsidR="0071008B" w:rsidRDefault="0071008B" w:rsidP="0071008B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</w:p>
    <w:p w:rsidR="0071008B" w:rsidRDefault="0071008B" w:rsidP="0071008B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</w:p>
    <w:p w:rsidR="00A86A50" w:rsidRDefault="00197A61" w:rsidP="0071008B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AUTHENTIC ASSESSMENTS: </w:t>
      </w:r>
      <w:r>
        <w:rPr>
          <w:rFonts w:ascii="Arial Rounded MT Bold" w:hAnsi="Arial Rounded MT Bold"/>
          <w:b/>
          <w:sz w:val="24"/>
          <w:szCs w:val="24"/>
        </w:rPr>
        <w:tab/>
      </w:r>
      <w:bookmarkStart w:id="0" w:name="_GoBack"/>
      <w:bookmarkEnd w:id="0"/>
      <w:r w:rsidR="00A86A50">
        <w:rPr>
          <w:rFonts w:ascii="Arial Rounded MT Bold" w:hAnsi="Arial Rounded MT Bold"/>
          <w:sz w:val="24"/>
          <w:szCs w:val="24"/>
        </w:rPr>
        <w:t>Group Presentations</w:t>
      </w:r>
    </w:p>
    <w:p w:rsidR="00A86A50" w:rsidRPr="00A86A50" w:rsidRDefault="00A86A50" w:rsidP="0071008B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proofErr w:type="spellStart"/>
      <w:r>
        <w:rPr>
          <w:rFonts w:ascii="Arial Rounded MT Bold" w:hAnsi="Arial Rounded MT Bold"/>
          <w:sz w:val="24"/>
          <w:szCs w:val="24"/>
        </w:rPr>
        <w:t>Powerpoint</w:t>
      </w:r>
      <w:proofErr w:type="spellEnd"/>
      <w:r>
        <w:rPr>
          <w:rFonts w:ascii="Arial Rounded MT Bold" w:hAnsi="Arial Rounded MT Bold"/>
          <w:sz w:val="24"/>
          <w:szCs w:val="24"/>
        </w:rPr>
        <w:t>/</w:t>
      </w:r>
      <w:proofErr w:type="gramStart"/>
      <w:r>
        <w:rPr>
          <w:rFonts w:ascii="Arial Rounded MT Bold" w:hAnsi="Arial Rounded MT Bold"/>
          <w:sz w:val="24"/>
          <w:szCs w:val="24"/>
        </w:rPr>
        <w:t>Prezi  Outlines</w:t>
      </w:r>
      <w:proofErr w:type="gramEnd"/>
    </w:p>
    <w:p w:rsidR="00A86A50" w:rsidRDefault="00A86A50" w:rsidP="0071008B">
      <w:pPr>
        <w:spacing w:after="0" w:line="240" w:lineRule="auto"/>
        <w:jc w:val="both"/>
        <w:rPr>
          <w:rFonts w:ascii="Arial Rounded MT Bold" w:hAnsi="Arial Rounded MT Bold"/>
          <w:b/>
          <w:sz w:val="24"/>
          <w:szCs w:val="24"/>
        </w:rPr>
      </w:pPr>
    </w:p>
    <w:p w:rsidR="00A86A50" w:rsidRDefault="00A86A50" w:rsidP="0071008B">
      <w:pPr>
        <w:spacing w:after="0" w:line="240" w:lineRule="auto"/>
        <w:jc w:val="both"/>
        <w:rPr>
          <w:rFonts w:ascii="Arial Rounded MT Bold" w:hAnsi="Arial Rounded MT Bold"/>
          <w:b/>
          <w:sz w:val="24"/>
          <w:szCs w:val="24"/>
        </w:rPr>
      </w:pPr>
    </w:p>
    <w:p w:rsidR="0071008B" w:rsidRDefault="0071008B" w:rsidP="0071008B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CLASS MATERIALS</w:t>
      </w:r>
      <w:r w:rsidRPr="0071008B">
        <w:rPr>
          <w:rFonts w:ascii="Arial Rounded MT Bold" w:hAnsi="Arial Rounded MT Bold"/>
          <w:sz w:val="24"/>
          <w:szCs w:val="24"/>
        </w:rPr>
        <w:t xml:space="preserve">:    Textbook     </w:t>
      </w:r>
      <w:proofErr w:type="gramStart"/>
      <w:r w:rsidRPr="0071008B">
        <w:rPr>
          <w:rFonts w:ascii="Arial Rounded MT Bold" w:hAnsi="Arial Rounded MT Bold"/>
          <w:sz w:val="24"/>
          <w:szCs w:val="24"/>
        </w:rPr>
        <w:t>Scientific  Calculator</w:t>
      </w:r>
      <w:proofErr w:type="gramEnd"/>
      <w:r w:rsidRPr="0071008B">
        <w:rPr>
          <w:rFonts w:ascii="Arial Rounded MT Bold" w:hAnsi="Arial Rounded MT Bold"/>
          <w:sz w:val="24"/>
          <w:szCs w:val="24"/>
        </w:rPr>
        <w:t xml:space="preserve">     Notebook    Fo</w:t>
      </w:r>
      <w:r>
        <w:rPr>
          <w:rFonts w:ascii="Arial Rounded MT Bold" w:hAnsi="Arial Rounded MT Bold"/>
          <w:sz w:val="24"/>
          <w:szCs w:val="24"/>
        </w:rPr>
        <w:t>lder or Binder</w:t>
      </w:r>
    </w:p>
    <w:p w:rsidR="0071008B" w:rsidRDefault="0071008B" w:rsidP="0071008B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Spiral Notebook (opt.)</w:t>
      </w:r>
    </w:p>
    <w:p w:rsidR="00FE2271" w:rsidRDefault="00FE2271" w:rsidP="0071008B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</w:p>
    <w:p w:rsidR="00FE2271" w:rsidRDefault="00FE2271" w:rsidP="0071008B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</w:p>
    <w:p w:rsidR="00FE2271" w:rsidRDefault="00FE2271" w:rsidP="0071008B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</w:p>
    <w:p w:rsidR="00FE2271" w:rsidRDefault="00FE2271" w:rsidP="0071008B">
      <w:pPr>
        <w:spacing w:after="0" w:line="240" w:lineRule="auto"/>
        <w:jc w:val="both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KEY POINTS ABOUT THE COURSE:</w:t>
      </w:r>
    </w:p>
    <w:p w:rsidR="00FE2271" w:rsidRDefault="00FE2271" w:rsidP="0071008B">
      <w:pPr>
        <w:spacing w:after="0" w:line="240" w:lineRule="auto"/>
        <w:jc w:val="both"/>
        <w:rPr>
          <w:rFonts w:ascii="Arial Rounded MT Bold" w:hAnsi="Arial Rounded MT Bold"/>
          <w:b/>
          <w:sz w:val="24"/>
          <w:szCs w:val="24"/>
        </w:rPr>
      </w:pPr>
    </w:p>
    <w:p w:rsidR="00FE2271" w:rsidRDefault="00FE2271" w:rsidP="0071008B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1. RESPECT is an expectation at all times.</w:t>
      </w:r>
    </w:p>
    <w:p w:rsidR="00FE2271" w:rsidRDefault="00FE2271" w:rsidP="0071008B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</w:p>
    <w:p w:rsidR="00FE2271" w:rsidRDefault="00FE2271" w:rsidP="0071008B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2. Homework is due AT THE BEGINNING OF CLASS.  If it is turned in later, it will</w:t>
      </w:r>
    </w:p>
    <w:p w:rsidR="00FE2271" w:rsidRDefault="00FE2271" w:rsidP="0071008B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     </w:t>
      </w:r>
      <w:proofErr w:type="gramStart"/>
      <w:r>
        <w:rPr>
          <w:rFonts w:ascii="Arial Rounded MT Bold" w:hAnsi="Arial Rounded MT Bold"/>
          <w:sz w:val="24"/>
          <w:szCs w:val="24"/>
        </w:rPr>
        <w:t>be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considered late and graded accordingly.</w:t>
      </w:r>
    </w:p>
    <w:p w:rsidR="00FE2271" w:rsidRDefault="00FE2271" w:rsidP="0071008B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</w:p>
    <w:p w:rsidR="00FE2271" w:rsidRDefault="00FE2271" w:rsidP="0071008B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3. Late work will receive less credit and will be accepted only with the teacher’s</w:t>
      </w:r>
    </w:p>
    <w:p w:rsidR="00FE2271" w:rsidRDefault="00FE2271" w:rsidP="0071008B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    </w:t>
      </w:r>
      <w:proofErr w:type="gramStart"/>
      <w:r>
        <w:rPr>
          <w:rFonts w:ascii="Arial Rounded MT Bold" w:hAnsi="Arial Rounded MT Bold"/>
          <w:sz w:val="24"/>
          <w:szCs w:val="24"/>
        </w:rPr>
        <w:t>approval</w:t>
      </w:r>
      <w:proofErr w:type="gramEnd"/>
      <w:r>
        <w:rPr>
          <w:rFonts w:ascii="Arial Rounded MT Bold" w:hAnsi="Arial Rounded MT Bold"/>
          <w:sz w:val="24"/>
          <w:szCs w:val="24"/>
        </w:rPr>
        <w:t>.</w:t>
      </w:r>
    </w:p>
    <w:p w:rsidR="00653BBE" w:rsidRDefault="00653BBE" w:rsidP="0071008B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</w:p>
    <w:p w:rsidR="00653BBE" w:rsidRDefault="00653BBE" w:rsidP="0071008B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4. Come to class PREPARED.</w:t>
      </w:r>
    </w:p>
    <w:p w:rsidR="00653BBE" w:rsidRDefault="00653BBE" w:rsidP="0071008B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</w:p>
    <w:p w:rsidR="00653BBE" w:rsidRDefault="00653BBE" w:rsidP="0071008B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5. Be concerned with you grade ALL SEMESTER.</w:t>
      </w:r>
    </w:p>
    <w:p w:rsidR="00653BBE" w:rsidRDefault="00653BBE" w:rsidP="0071008B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</w:p>
    <w:p w:rsidR="00653BBE" w:rsidRDefault="00653BBE" w:rsidP="0071008B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6. If you are absent, YOU need to make the effort to get and make up your work.</w:t>
      </w:r>
    </w:p>
    <w:p w:rsidR="00653BBE" w:rsidRDefault="00653BBE" w:rsidP="0071008B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</w:p>
    <w:p w:rsidR="00653BBE" w:rsidRDefault="00653BBE" w:rsidP="0071008B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7. Communicate.  If there are reasons your work is late or you are not prepared, </w:t>
      </w:r>
    </w:p>
    <w:p w:rsidR="00653BBE" w:rsidRDefault="00653BBE" w:rsidP="0071008B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     </w:t>
      </w:r>
      <w:proofErr w:type="gramStart"/>
      <w:r>
        <w:rPr>
          <w:rFonts w:ascii="Arial Rounded MT Bold" w:hAnsi="Arial Rounded MT Bold"/>
          <w:sz w:val="24"/>
          <w:szCs w:val="24"/>
        </w:rPr>
        <w:t>please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discuss them with me.</w:t>
      </w:r>
    </w:p>
    <w:p w:rsidR="00FB04AD" w:rsidRDefault="00FB04AD" w:rsidP="0071008B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</w:p>
    <w:p w:rsidR="00FB04AD" w:rsidRDefault="00FB04AD" w:rsidP="0071008B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8. There is no food allowed in the classroom. Water bottles are acceptable.</w:t>
      </w:r>
    </w:p>
    <w:p w:rsidR="00653BBE" w:rsidRDefault="00653BBE" w:rsidP="0071008B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</w:p>
    <w:p w:rsidR="00653BBE" w:rsidRDefault="00653BBE" w:rsidP="00685897">
      <w:pPr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</w:p>
    <w:p w:rsidR="00653BBE" w:rsidRDefault="00653BBE" w:rsidP="00685897">
      <w:pPr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</w:p>
    <w:p w:rsidR="00685897" w:rsidRDefault="00685897" w:rsidP="00685897">
      <w:pPr>
        <w:spacing w:after="0" w:line="240" w:lineRule="auto"/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Final Exams:</w:t>
      </w:r>
    </w:p>
    <w:p w:rsidR="00685897" w:rsidRPr="00685897" w:rsidRDefault="00685897" w:rsidP="00685897">
      <w:pPr>
        <w:spacing w:after="0" w:line="240" w:lineRule="auto"/>
        <w:jc w:val="center"/>
        <w:rPr>
          <w:rFonts w:ascii="Arial Rounded MT Bold" w:hAnsi="Arial Rounded MT Bold"/>
          <w:sz w:val="18"/>
          <w:szCs w:val="18"/>
        </w:rPr>
      </w:pPr>
    </w:p>
    <w:p w:rsidR="00653BBE" w:rsidRDefault="00CE46B1" w:rsidP="00685897">
      <w:pPr>
        <w:spacing w:after="0" w:line="240" w:lineRule="auto"/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B &amp; C Period   Fri., Dec.</w:t>
      </w:r>
      <w:r w:rsidR="002A48E8">
        <w:rPr>
          <w:rFonts w:ascii="Arial Rounded MT Bold" w:hAnsi="Arial Rounded MT Bold"/>
          <w:sz w:val="40"/>
          <w:szCs w:val="40"/>
        </w:rPr>
        <w:t xml:space="preserve"> 2</w:t>
      </w:r>
      <w:r>
        <w:rPr>
          <w:rFonts w:ascii="Arial Rounded MT Bold" w:hAnsi="Arial Rounded MT Bold"/>
          <w:sz w:val="40"/>
          <w:szCs w:val="40"/>
        </w:rPr>
        <w:t>1</w:t>
      </w:r>
      <w:r>
        <w:rPr>
          <w:rFonts w:ascii="Arial Rounded MT Bold" w:hAnsi="Arial Rounded MT Bold"/>
          <w:sz w:val="40"/>
          <w:szCs w:val="40"/>
          <w:vertAlign w:val="superscript"/>
        </w:rPr>
        <w:t>st</w:t>
      </w:r>
      <w:r w:rsidR="001D61F5">
        <w:rPr>
          <w:rFonts w:ascii="Arial Rounded MT Bold" w:hAnsi="Arial Rounded MT Bold"/>
          <w:sz w:val="40"/>
          <w:szCs w:val="40"/>
        </w:rPr>
        <w:t xml:space="preserve"> </w:t>
      </w:r>
    </w:p>
    <w:p w:rsidR="00685897" w:rsidRPr="00685897" w:rsidRDefault="00685897" w:rsidP="00685897">
      <w:pPr>
        <w:spacing w:after="0" w:line="240" w:lineRule="auto"/>
        <w:jc w:val="center"/>
        <w:rPr>
          <w:rFonts w:ascii="Arial Rounded MT Bold" w:hAnsi="Arial Rounded MT Bold"/>
          <w:sz w:val="40"/>
          <w:szCs w:val="40"/>
        </w:rPr>
      </w:pPr>
    </w:p>
    <w:sectPr w:rsidR="00685897" w:rsidRPr="00685897" w:rsidSect="00CF4B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FA"/>
    <w:rsid w:val="00197A61"/>
    <w:rsid w:val="001D61F5"/>
    <w:rsid w:val="002A48E8"/>
    <w:rsid w:val="0033289E"/>
    <w:rsid w:val="00623CED"/>
    <w:rsid w:val="00653BBE"/>
    <w:rsid w:val="00685897"/>
    <w:rsid w:val="0071008B"/>
    <w:rsid w:val="008263C3"/>
    <w:rsid w:val="00972DB4"/>
    <w:rsid w:val="00986586"/>
    <w:rsid w:val="00A443A7"/>
    <w:rsid w:val="00A86A50"/>
    <w:rsid w:val="00B0015A"/>
    <w:rsid w:val="00CE46B1"/>
    <w:rsid w:val="00CF4BFA"/>
    <w:rsid w:val="00FB04AD"/>
    <w:rsid w:val="00FE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AA02E4-49D5-4E86-AA08-CCD5C34B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B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touzinsky@viann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Bill</dc:creator>
  <cp:lastModifiedBy>Touzinsky, Keith</cp:lastModifiedBy>
  <cp:revision>5</cp:revision>
  <cp:lastPrinted>2018-08-14T14:23:00Z</cp:lastPrinted>
  <dcterms:created xsi:type="dcterms:W3CDTF">2018-01-03T14:34:00Z</dcterms:created>
  <dcterms:modified xsi:type="dcterms:W3CDTF">2018-08-16T01:40:00Z</dcterms:modified>
</cp:coreProperties>
</file>